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D6F" w14:textId="77777777" w:rsidR="00463A81" w:rsidRPr="00463A81" w:rsidRDefault="00463A81" w:rsidP="00463A8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theme="minorHAnsi"/>
          <w:b/>
          <w:bCs/>
          <w:sz w:val="24"/>
          <w:szCs w:val="24"/>
          <w:lang w:val="es-ES" w:eastAsia="es-ES"/>
        </w:rPr>
      </w:pPr>
      <w:r w:rsidRPr="00463A81">
        <w:rPr>
          <w:rFonts w:ascii="Montserrat" w:eastAsia="Times New Roman" w:hAnsi="Montserrat" w:cstheme="minorHAnsi"/>
          <w:b/>
          <w:bCs/>
          <w:sz w:val="24"/>
          <w:szCs w:val="24"/>
          <w:lang w:val="es-ES" w:eastAsia="es-ES"/>
        </w:rPr>
        <w:t>ASOCIATIVIDAD</w:t>
      </w:r>
    </w:p>
    <w:p w14:paraId="44BCD5F4" w14:textId="6B655813" w:rsidR="00463A81" w:rsidRDefault="00463A81" w:rsidP="00463A8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theme="minorHAnsi"/>
          <w:b/>
          <w:bCs/>
          <w:sz w:val="24"/>
          <w:szCs w:val="24"/>
          <w:lang w:val="es-ES" w:eastAsia="es-ES"/>
        </w:rPr>
      </w:pPr>
      <w:r w:rsidRPr="00463A81">
        <w:rPr>
          <w:rFonts w:ascii="Montserrat" w:eastAsia="Times New Roman" w:hAnsi="Montserrat" w:cstheme="minorHAnsi"/>
          <w:b/>
          <w:bCs/>
          <w:sz w:val="24"/>
          <w:szCs w:val="24"/>
          <w:lang w:val="es-ES" w:eastAsia="es-ES"/>
        </w:rPr>
        <w:t>FONDOS 7% FNDR 2022</w:t>
      </w:r>
    </w:p>
    <w:p w14:paraId="29F0D36E" w14:textId="77777777" w:rsidR="00463A81" w:rsidRPr="00463A81" w:rsidRDefault="00463A81" w:rsidP="00463A8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theme="minorHAnsi"/>
          <w:b/>
          <w:bCs/>
          <w:sz w:val="24"/>
          <w:szCs w:val="24"/>
          <w:lang w:val="es-ES" w:eastAsia="es-ES"/>
        </w:rPr>
      </w:pPr>
    </w:p>
    <w:p w14:paraId="1B68C82F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ind w:left="4678"/>
        <w:jc w:val="both"/>
        <w:rPr>
          <w:rFonts w:ascii="Montserrat" w:eastAsia="Times New Roman" w:hAnsi="Montserrat" w:cstheme="minorHAnsi"/>
          <w:bCs/>
          <w:sz w:val="20"/>
          <w:szCs w:val="20"/>
          <w:lang w:val="es-ES" w:eastAsia="es-ES"/>
        </w:rPr>
      </w:pPr>
      <w:r w:rsidRPr="00463A81">
        <w:rPr>
          <w:rFonts w:ascii="Montserrat" w:eastAsia="Times New Roman" w:hAnsi="Montserrat" w:cstheme="minorHAnsi"/>
          <w:bCs/>
          <w:sz w:val="20"/>
          <w:szCs w:val="20"/>
          <w:lang w:val="es-ES" w:eastAsia="es-ES"/>
        </w:rPr>
        <w:t xml:space="preserve">Deberá ingresar una carta por cada entidad u organización con la que se asocie para ejecutar las acciones/tareas de la propuesta de actividad </w:t>
      </w:r>
    </w:p>
    <w:p w14:paraId="1DD4850C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</w:p>
    <w:p w14:paraId="7D00EC41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/>
          <w:lang w:val="es-ES" w:eastAsia="es-ES"/>
        </w:rPr>
      </w:pPr>
      <w:r w:rsidRPr="00463A81">
        <w:rPr>
          <w:rFonts w:ascii="Montserrat" w:eastAsia="Times New Roman" w:hAnsi="Montserrat" w:cstheme="minorHAnsi"/>
          <w:b/>
          <w:lang w:val="es-ES" w:eastAsia="es-ES"/>
        </w:rPr>
        <w:t>Nombre organización/entidad postulante:</w:t>
      </w:r>
    </w:p>
    <w:p w14:paraId="27748415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  <w:r w:rsidRPr="00463A81">
        <w:rPr>
          <w:rFonts w:ascii="Montserrat" w:eastAsia="Times New Roman" w:hAnsi="Montserrat" w:cstheme="minorHAnsi"/>
          <w:b/>
          <w:lang w:val="es-ES" w:eastAsia="es-ES"/>
        </w:rPr>
        <w:t>Nombre de la propuesta de actividad:</w:t>
      </w:r>
    </w:p>
    <w:p w14:paraId="3BFBE6E1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</w:p>
    <w:p w14:paraId="49D529FE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  <w:r w:rsidRPr="00463A81">
        <w:rPr>
          <w:rFonts w:ascii="Montserrat" w:eastAsia="Times New Roman" w:hAnsi="Montserrat" w:cstheme="minorHAnsi"/>
          <w:bCs/>
          <w:lang w:val="es-ES" w:eastAsia="es-ES"/>
        </w:rPr>
        <w:t>Como organización/municipio/entidad, de nombre: ………………………………………………………… nos comprometemos a trabajar de manera conjunta en la ejecución de las siguientes acciones o tareas dentro del plan de trabajo de esta propuesta de actividad:</w:t>
      </w:r>
    </w:p>
    <w:p w14:paraId="11B8D077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</w:p>
    <w:p w14:paraId="7A221AE0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  <w:r w:rsidRPr="00463A81">
        <w:rPr>
          <w:rFonts w:ascii="Montserrat" w:eastAsia="Times New Roman" w:hAnsi="Montserrat" w:cstheme="minorHAnsi"/>
          <w:bCs/>
          <w:lang w:val="es-ES" w:eastAsia="es-ES"/>
        </w:rPr>
        <w:t xml:space="preserve"> (Agregue todas las actividades que se ejecutarán de manera asociada o con participación de otra entidad u organización)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63A81" w:rsidRPr="00463A81" w14:paraId="14FC14E4" w14:textId="77777777" w:rsidTr="000C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96E05AE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  <w:r w:rsidRPr="00463A81">
              <w:rPr>
                <w:rFonts w:ascii="Montserrat" w:eastAsia="Times New Roman" w:hAnsi="Montserrat" w:cstheme="minorHAnsi"/>
                <w:b w:val="0"/>
                <w:bCs w:val="0"/>
                <w:lang w:val="es-ES" w:eastAsia="es-ES"/>
              </w:rPr>
              <w:t>Actividad o Tarea</w:t>
            </w:r>
            <w:r w:rsidRPr="00463A81">
              <w:rPr>
                <w:rFonts w:ascii="Montserrat" w:eastAsia="Times New Roman" w:hAnsi="Montserrat" w:cstheme="minorHAnsi"/>
                <w:bCs w:val="0"/>
                <w:lang w:val="es-ES" w:eastAsia="es-ES"/>
              </w:rPr>
              <w:t xml:space="preserve"> </w:t>
            </w:r>
            <w:r w:rsidRPr="00463A81">
              <w:rPr>
                <w:rFonts w:ascii="Montserrat" w:eastAsia="Times New Roman" w:hAnsi="Montserrat" w:cstheme="minorHAnsi"/>
                <w:b w:val="0"/>
                <w:bCs w:val="0"/>
                <w:lang w:val="es-ES" w:eastAsia="es-ES"/>
              </w:rPr>
              <w:t>(nombrarla como aparece en el plan de trabajo):</w:t>
            </w:r>
          </w:p>
        </w:tc>
        <w:tc>
          <w:tcPr>
            <w:tcW w:w="4414" w:type="dxa"/>
          </w:tcPr>
          <w:p w14:paraId="5CDC92E4" w14:textId="20236E70" w:rsidR="00463A81" w:rsidRPr="002777A7" w:rsidRDefault="002777A7" w:rsidP="002777A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 w:val="0"/>
                <w:lang w:val="es-ES" w:eastAsia="es-ES"/>
              </w:rPr>
            </w:pPr>
            <w:r w:rsidRPr="002777A7">
              <w:rPr>
                <w:rFonts w:ascii="Montserrat" w:eastAsia="Times New Roman" w:hAnsi="Montserrat" w:cstheme="minorHAnsi"/>
                <w:b w:val="0"/>
                <w:lang w:val="es-ES" w:eastAsia="es-ES"/>
              </w:rPr>
              <w:t>RESPONSABLE</w:t>
            </w:r>
            <w:r>
              <w:rPr>
                <w:rFonts w:ascii="Montserrat" w:eastAsia="Times New Roman" w:hAnsi="Montserrat" w:cstheme="minorHAnsi"/>
                <w:b w:val="0"/>
                <w:lang w:val="es-ES" w:eastAsia="es-ES"/>
              </w:rPr>
              <w:t>(</w:t>
            </w:r>
            <w:r w:rsidRPr="002777A7">
              <w:rPr>
                <w:rFonts w:ascii="Montserrat" w:eastAsia="Times New Roman" w:hAnsi="Montserrat" w:cstheme="minorHAnsi"/>
                <w:b w:val="0"/>
                <w:lang w:val="es-ES" w:eastAsia="es-ES"/>
              </w:rPr>
              <w:t>S</w:t>
            </w:r>
            <w:r>
              <w:rPr>
                <w:rFonts w:ascii="Montserrat" w:eastAsia="Times New Roman" w:hAnsi="Montserrat" w:cstheme="minorHAnsi"/>
                <w:b w:val="0"/>
                <w:lang w:val="es-ES" w:eastAsia="es-ES"/>
              </w:rPr>
              <w:t>)</w:t>
            </w:r>
          </w:p>
        </w:tc>
      </w:tr>
      <w:tr w:rsidR="00463A81" w:rsidRPr="00463A81" w14:paraId="573E1DC5" w14:textId="77777777" w:rsidTr="000C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5BA1D10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</w:p>
        </w:tc>
        <w:tc>
          <w:tcPr>
            <w:tcW w:w="4414" w:type="dxa"/>
          </w:tcPr>
          <w:p w14:paraId="6FF9A50F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  <w:tr w:rsidR="00463A81" w:rsidRPr="00463A81" w14:paraId="3D331DA8" w14:textId="77777777" w:rsidTr="000C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508E902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</w:p>
        </w:tc>
        <w:tc>
          <w:tcPr>
            <w:tcW w:w="4414" w:type="dxa"/>
          </w:tcPr>
          <w:p w14:paraId="41DFAE6B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  <w:tr w:rsidR="00463A81" w:rsidRPr="00463A81" w14:paraId="3329949D" w14:textId="77777777" w:rsidTr="000C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D058740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</w:p>
        </w:tc>
        <w:tc>
          <w:tcPr>
            <w:tcW w:w="4414" w:type="dxa"/>
          </w:tcPr>
          <w:p w14:paraId="08229E8F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  <w:tr w:rsidR="00463A81" w:rsidRPr="00463A81" w14:paraId="47182C6A" w14:textId="77777777" w:rsidTr="000C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D371B82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</w:p>
        </w:tc>
        <w:tc>
          <w:tcPr>
            <w:tcW w:w="4414" w:type="dxa"/>
          </w:tcPr>
          <w:p w14:paraId="26272737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</w:tbl>
    <w:p w14:paraId="2D2FE465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463A81" w:rsidRPr="00463A81" w14:paraId="512F94F1" w14:textId="77777777" w:rsidTr="000C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59C093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  <w:r w:rsidRPr="00463A81">
              <w:rPr>
                <w:rFonts w:ascii="Montserrat" w:eastAsia="Times New Roman" w:hAnsi="Montserrat" w:cstheme="minorHAnsi"/>
                <w:bCs w:val="0"/>
                <w:lang w:val="es-ES" w:eastAsia="es-ES"/>
              </w:rPr>
              <w:t>NOMBRE REPRESENTANTE LEGAL</w:t>
            </w:r>
            <w:r w:rsidRPr="00463A81">
              <w:rPr>
                <w:rFonts w:ascii="Montserrat" w:eastAsia="Times New Roman" w:hAnsi="Montserrat" w:cstheme="minorHAnsi"/>
                <w:b w:val="0"/>
                <w:bCs w:val="0"/>
                <w:lang w:val="es-ES" w:eastAsia="es-ES"/>
              </w:rPr>
              <w:t xml:space="preserve"> de la organización/municipio o entidad asociada.</w:t>
            </w:r>
          </w:p>
        </w:tc>
        <w:tc>
          <w:tcPr>
            <w:tcW w:w="4438" w:type="dxa"/>
          </w:tcPr>
          <w:p w14:paraId="0B3D7EA1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</w:p>
        </w:tc>
      </w:tr>
      <w:tr w:rsidR="00463A81" w:rsidRPr="00463A81" w14:paraId="3A0037D7" w14:textId="77777777" w:rsidTr="000C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971D312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  <w:r w:rsidRPr="00463A81">
              <w:rPr>
                <w:rFonts w:ascii="Montserrat" w:eastAsia="Times New Roman" w:hAnsi="Montserrat" w:cstheme="minorHAnsi"/>
                <w:bCs w:val="0"/>
                <w:lang w:val="es-ES" w:eastAsia="es-ES"/>
              </w:rPr>
              <w:t>RUN</w:t>
            </w:r>
          </w:p>
        </w:tc>
        <w:tc>
          <w:tcPr>
            <w:tcW w:w="4438" w:type="dxa"/>
          </w:tcPr>
          <w:p w14:paraId="0EBB1423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  <w:tr w:rsidR="00463A81" w:rsidRPr="00463A81" w14:paraId="73EAF0CA" w14:textId="77777777" w:rsidTr="000C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1767704" w14:textId="3ED598A2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" w:eastAsia="Times New Roman" w:hAnsi="Montserrat" w:cstheme="minorHAnsi"/>
                <w:bCs w:val="0"/>
                <w:lang w:val="es-ES" w:eastAsia="es-ES"/>
              </w:rPr>
            </w:pPr>
            <w:r w:rsidRPr="00463A81">
              <w:rPr>
                <w:rFonts w:ascii="Montserrat" w:eastAsia="Times New Roman" w:hAnsi="Montserrat" w:cstheme="minorHAnsi"/>
                <w:bCs w:val="0"/>
                <w:lang w:val="es-ES" w:eastAsia="es-ES"/>
              </w:rPr>
              <w:t>FIRMA</w:t>
            </w:r>
          </w:p>
        </w:tc>
        <w:tc>
          <w:tcPr>
            <w:tcW w:w="4438" w:type="dxa"/>
          </w:tcPr>
          <w:p w14:paraId="11869ABD" w14:textId="77777777" w:rsidR="00463A81" w:rsidRPr="00463A81" w:rsidRDefault="00463A81" w:rsidP="00463A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theme="minorHAnsi"/>
                <w:bCs/>
                <w:lang w:val="es-ES" w:eastAsia="es-ES"/>
              </w:rPr>
            </w:pPr>
          </w:p>
        </w:tc>
      </w:tr>
    </w:tbl>
    <w:p w14:paraId="42DA188D" w14:textId="77777777" w:rsidR="00463A81" w:rsidRPr="00463A81" w:rsidRDefault="00463A81" w:rsidP="00463A81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theme="minorHAnsi"/>
          <w:bCs/>
          <w:lang w:val="es-ES" w:eastAsia="es-ES"/>
        </w:rPr>
      </w:pPr>
    </w:p>
    <w:sectPr w:rsidR="00463A81" w:rsidRPr="00463A8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A0D5" w14:textId="77777777" w:rsidR="00D07730" w:rsidRDefault="00D07730" w:rsidP="00463A81">
      <w:pPr>
        <w:spacing w:after="0" w:line="240" w:lineRule="auto"/>
      </w:pPr>
      <w:r>
        <w:separator/>
      </w:r>
    </w:p>
  </w:endnote>
  <w:endnote w:type="continuationSeparator" w:id="0">
    <w:p w14:paraId="15A6556E" w14:textId="77777777" w:rsidR="00D07730" w:rsidRDefault="00D07730" w:rsidP="0046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B08" w14:textId="5B7256F7" w:rsidR="00463A81" w:rsidRDefault="00463A81">
    <w:pPr>
      <w:pStyle w:val="Piedepgina"/>
    </w:pPr>
    <w:r w:rsidRPr="00463A81">
      <mc:AlternateContent>
        <mc:Choice Requires="wpg">
          <w:drawing>
            <wp:anchor distT="0" distB="0" distL="114300" distR="114300" simplePos="0" relativeHeight="251662336" behindDoc="0" locked="0" layoutInCell="1" allowOverlap="1" wp14:anchorId="792CE2ED" wp14:editId="5DAC3D8E">
              <wp:simplePos x="0" y="0"/>
              <wp:positionH relativeFrom="margin">
                <wp:posOffset>-1905</wp:posOffset>
              </wp:positionH>
              <wp:positionV relativeFrom="paragraph">
                <wp:posOffset>-187960</wp:posOffset>
              </wp:positionV>
              <wp:extent cx="5619750" cy="45085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085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5ACF88" id="Grupo 16" o:spid="_x0000_s1026" style="position:absolute;margin-left:-.15pt;margin-top:-14.8pt;width:442.5pt;height:3.55pt;z-index:251662336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  <w:r w:rsidRPr="00463A81">
      <mc:AlternateContent>
        <mc:Choice Requires="wps">
          <w:drawing>
            <wp:anchor distT="0" distB="0" distL="114300" distR="114300" simplePos="0" relativeHeight="251661312" behindDoc="0" locked="0" layoutInCell="1" allowOverlap="1" wp14:anchorId="130FAF18" wp14:editId="4DC53EB6">
              <wp:simplePos x="0" y="0"/>
              <wp:positionH relativeFrom="margin">
                <wp:posOffset>-1905</wp:posOffset>
              </wp:positionH>
              <wp:positionV relativeFrom="paragraph">
                <wp:posOffset>-187960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C92223" w14:textId="77777777" w:rsidR="00463A81" w:rsidRPr="00897688" w:rsidRDefault="00463A81" w:rsidP="00463A81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 xml:space="preserve"> –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7% 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FAF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.15pt;margin-top:-14.8pt;width:44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" filled="f" stroked="f" strokeweight=".5pt">
              <v:textbox>
                <w:txbxContent>
                  <w:p w14:paraId="5CC92223" w14:textId="77777777" w:rsidR="00463A81" w:rsidRPr="00897688" w:rsidRDefault="00463A81" w:rsidP="00463A81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 xml:space="preserve"> –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7% 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0EE9" w14:textId="77777777" w:rsidR="00D07730" w:rsidRDefault="00D07730" w:rsidP="00463A81">
      <w:pPr>
        <w:spacing w:after="0" w:line="240" w:lineRule="auto"/>
      </w:pPr>
      <w:r>
        <w:separator/>
      </w:r>
    </w:p>
  </w:footnote>
  <w:footnote w:type="continuationSeparator" w:id="0">
    <w:p w14:paraId="59421833" w14:textId="77777777" w:rsidR="00D07730" w:rsidRDefault="00D07730" w:rsidP="0046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AE11" w14:textId="2C99C407" w:rsidR="004A7011" w:rsidRDefault="00463A81">
    <w:pPr>
      <w:pStyle w:val="Encabezado"/>
    </w:pPr>
    <w:r w:rsidRPr="00EC0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22DF1" wp14:editId="4C7F16EC">
              <wp:simplePos x="0" y="0"/>
              <wp:positionH relativeFrom="column">
                <wp:posOffset>-2305367</wp:posOffset>
              </wp:positionH>
              <wp:positionV relativeFrom="paragraph">
                <wp:posOffset>2064703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5B78D5" id="Grupo 16" o:spid="_x0000_s1026" style="position:absolute;margin-left:-181.5pt;margin-top:162.6pt;width:332.45pt;height:5.95pt;rotation:90;z-index:251659264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52C6ED0" wp14:editId="429F49BB">
          <wp:extent cx="762000" cy="876336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76"/>
                  <a:stretch/>
                </pic:blipFill>
                <pic:spPr bwMode="auto">
                  <a:xfrm>
                    <a:off x="0" y="0"/>
                    <a:ext cx="770503" cy="886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81"/>
    <w:rsid w:val="002777A7"/>
    <w:rsid w:val="00463A81"/>
    <w:rsid w:val="00D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5020"/>
  <w15:chartTrackingRefBased/>
  <w15:docId w15:val="{8C998EE3-73D7-47AC-A5C5-2C22744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A81"/>
  </w:style>
  <w:style w:type="table" w:styleId="Tablanormal1">
    <w:name w:val="Plain Table 1"/>
    <w:basedOn w:val="Tablanormal"/>
    <w:uiPriority w:val="41"/>
    <w:rsid w:val="00463A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6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</dc:creator>
  <cp:keywords/>
  <dc:description/>
  <cp:lastModifiedBy>cesar leiva</cp:lastModifiedBy>
  <cp:revision>2</cp:revision>
  <dcterms:created xsi:type="dcterms:W3CDTF">2022-02-16T01:47:00Z</dcterms:created>
  <dcterms:modified xsi:type="dcterms:W3CDTF">2022-02-16T01:59:00Z</dcterms:modified>
</cp:coreProperties>
</file>